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8A" w:rsidRPr="00CE0572" w:rsidRDefault="00B8218A" w:rsidP="0008719D">
      <w:pPr>
        <w:spacing w:after="0" w:line="240" w:lineRule="auto"/>
        <w:jc w:val="both"/>
        <w:rPr>
          <w:sz w:val="28"/>
          <w:szCs w:val="28"/>
        </w:rPr>
      </w:pPr>
      <w:r w:rsidRPr="00CE0572">
        <w:rPr>
          <w:sz w:val="28"/>
          <w:szCs w:val="28"/>
        </w:rPr>
        <w:t>À Secretaria Municipal Adjunta de Planejamento Urbano – SMAPU</w:t>
      </w:r>
    </w:p>
    <w:p w:rsidR="00B74D15" w:rsidRPr="00CE0572" w:rsidRDefault="00B8218A" w:rsidP="0008719D">
      <w:pPr>
        <w:spacing w:after="0" w:line="240" w:lineRule="auto"/>
        <w:jc w:val="both"/>
        <w:rPr>
          <w:sz w:val="28"/>
          <w:szCs w:val="28"/>
        </w:rPr>
      </w:pPr>
      <w:r w:rsidRPr="00CE0572">
        <w:rPr>
          <w:sz w:val="28"/>
          <w:szCs w:val="28"/>
        </w:rPr>
        <w:t>Secretário Sr. Leonardo Castro</w:t>
      </w:r>
    </w:p>
    <w:p w:rsidR="00B8218A" w:rsidRPr="00CE0572" w:rsidRDefault="00B8218A" w:rsidP="0008719D">
      <w:pPr>
        <w:spacing w:after="0" w:line="240" w:lineRule="auto"/>
        <w:jc w:val="both"/>
        <w:rPr>
          <w:sz w:val="28"/>
          <w:szCs w:val="28"/>
        </w:rPr>
      </w:pPr>
      <w:r w:rsidRPr="00CE0572">
        <w:rPr>
          <w:sz w:val="28"/>
          <w:szCs w:val="28"/>
        </w:rPr>
        <w:t>Gerente de Coordenação de Políticas de Planejamento Urbano Sr</w:t>
      </w:r>
      <w:r w:rsidR="00B74D15" w:rsidRPr="00CE0572">
        <w:rPr>
          <w:sz w:val="28"/>
          <w:szCs w:val="28"/>
        </w:rPr>
        <w:t xml:space="preserve">. </w:t>
      </w:r>
      <w:r w:rsidR="00B72C8A" w:rsidRPr="00CE0572">
        <w:rPr>
          <w:sz w:val="28"/>
          <w:szCs w:val="28"/>
        </w:rPr>
        <w:t>Tiago Esteves Gonçalves da Costa</w:t>
      </w:r>
    </w:p>
    <w:p w:rsidR="00B8218A" w:rsidRPr="00CE0572" w:rsidRDefault="00B8218A">
      <w:pPr>
        <w:jc w:val="both"/>
        <w:rPr>
          <w:sz w:val="28"/>
          <w:szCs w:val="28"/>
        </w:rPr>
      </w:pPr>
    </w:p>
    <w:p w:rsidR="00B8218A" w:rsidRPr="00CE0572" w:rsidRDefault="00B8218A" w:rsidP="00E90895">
      <w:pPr>
        <w:spacing w:after="400"/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Ref.: </w:t>
      </w:r>
      <w:r w:rsidRPr="00CE0572">
        <w:rPr>
          <w:i/>
          <w:sz w:val="28"/>
          <w:szCs w:val="28"/>
        </w:rPr>
        <w:t>Apontamentos às reuniões do Grupo Técnico de Discussão de Instrumentos de Gestão da Operação Urbana Consorciada Antônio Carlos/Pedro I – Leste Oeste</w:t>
      </w:r>
    </w:p>
    <w:p w:rsidR="00897C4C" w:rsidRPr="00CE0572" w:rsidRDefault="007641E0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O </w:t>
      </w:r>
      <w:r w:rsidR="00B72C8A" w:rsidRPr="00CE0572">
        <w:rPr>
          <w:sz w:val="28"/>
          <w:szCs w:val="28"/>
        </w:rPr>
        <w:t xml:space="preserve">Grupo Técnico </w:t>
      </w:r>
      <w:r w:rsidR="00FE1265" w:rsidRPr="00CE0572">
        <w:rPr>
          <w:sz w:val="28"/>
          <w:szCs w:val="28"/>
        </w:rPr>
        <w:t xml:space="preserve">permanece </w:t>
      </w:r>
      <w:r w:rsidRPr="00CE0572">
        <w:rPr>
          <w:sz w:val="28"/>
          <w:szCs w:val="28"/>
        </w:rPr>
        <w:t>com a discussão sobre</w:t>
      </w:r>
      <w:r w:rsidR="00897C4C" w:rsidRPr="00CE0572">
        <w:rPr>
          <w:sz w:val="28"/>
          <w:szCs w:val="28"/>
        </w:rPr>
        <w:t xml:space="preserve"> a composição </w:t>
      </w:r>
      <w:r w:rsidRPr="00CE0572">
        <w:rPr>
          <w:sz w:val="28"/>
          <w:szCs w:val="28"/>
        </w:rPr>
        <w:t xml:space="preserve">e a eleição </w:t>
      </w:r>
      <w:r w:rsidR="00897C4C" w:rsidRPr="00CE0572">
        <w:rPr>
          <w:sz w:val="28"/>
          <w:szCs w:val="28"/>
        </w:rPr>
        <w:t>do</w:t>
      </w:r>
      <w:r w:rsidR="00B74D15" w:rsidRPr="00CE0572">
        <w:rPr>
          <w:sz w:val="28"/>
          <w:szCs w:val="28"/>
        </w:rPr>
        <w:t>s</w:t>
      </w:r>
      <w:r w:rsidR="00897C4C" w:rsidRPr="00CE0572">
        <w:rPr>
          <w:sz w:val="28"/>
          <w:szCs w:val="28"/>
        </w:rPr>
        <w:t xml:space="preserve"> Grupos de Gestão </w:t>
      </w:r>
      <w:r w:rsidRPr="00CE0572">
        <w:rPr>
          <w:i/>
          <w:sz w:val="28"/>
          <w:szCs w:val="28"/>
        </w:rPr>
        <w:t>da Operação Urbana Consorciada Antônio Carlos/Pedro I – Leste Oeste</w:t>
      </w:r>
      <w:r w:rsidRPr="00CE0572">
        <w:rPr>
          <w:sz w:val="28"/>
          <w:szCs w:val="28"/>
        </w:rPr>
        <w:t xml:space="preserve"> </w:t>
      </w:r>
      <w:r w:rsidR="00897C4C" w:rsidRPr="00CE0572">
        <w:rPr>
          <w:sz w:val="28"/>
          <w:szCs w:val="28"/>
        </w:rPr>
        <w:t>proposto pela SMAPU.</w:t>
      </w:r>
    </w:p>
    <w:p w:rsidR="00897C4C" w:rsidRPr="00CE0572" w:rsidRDefault="00FE1265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No </w:t>
      </w:r>
      <w:r w:rsidR="00B72C8A" w:rsidRPr="00CE0572">
        <w:rPr>
          <w:sz w:val="28"/>
          <w:szCs w:val="28"/>
        </w:rPr>
        <w:t xml:space="preserve">último </w:t>
      </w:r>
      <w:r w:rsidRPr="00CE0572">
        <w:rPr>
          <w:sz w:val="28"/>
          <w:szCs w:val="28"/>
        </w:rPr>
        <w:t xml:space="preserve">encontro, </w:t>
      </w:r>
      <w:r w:rsidR="00897C4C" w:rsidRPr="00CE0572">
        <w:rPr>
          <w:sz w:val="28"/>
          <w:szCs w:val="28"/>
        </w:rPr>
        <w:t xml:space="preserve">foram lançadas as considerações do </w:t>
      </w:r>
      <w:r w:rsidR="00B8218A" w:rsidRPr="00CE0572">
        <w:rPr>
          <w:b/>
          <w:sz w:val="28"/>
          <w:szCs w:val="28"/>
        </w:rPr>
        <w:t>Grupo de Pesquisa Indisciplinar</w:t>
      </w:r>
      <w:r w:rsidR="007641E0" w:rsidRPr="00CE0572">
        <w:rPr>
          <w:b/>
          <w:sz w:val="28"/>
          <w:szCs w:val="28"/>
        </w:rPr>
        <w:t xml:space="preserve"> </w:t>
      </w:r>
      <w:r w:rsidR="007641E0" w:rsidRPr="00CE0572">
        <w:rPr>
          <w:sz w:val="28"/>
          <w:szCs w:val="28"/>
        </w:rPr>
        <w:t>sobre a definição dos grupos de interesse</w:t>
      </w:r>
      <w:r w:rsidR="00897C4C" w:rsidRPr="00CE0572">
        <w:rPr>
          <w:sz w:val="28"/>
          <w:szCs w:val="28"/>
        </w:rPr>
        <w:t xml:space="preserve">, sendo </w:t>
      </w:r>
      <w:r w:rsidRPr="00CE0572">
        <w:rPr>
          <w:sz w:val="28"/>
          <w:szCs w:val="28"/>
        </w:rPr>
        <w:t>agora necessário</w:t>
      </w:r>
      <w:r w:rsidR="00897C4C" w:rsidRPr="00CE0572">
        <w:rPr>
          <w:sz w:val="28"/>
          <w:szCs w:val="28"/>
        </w:rPr>
        <w:t xml:space="preserve"> </w:t>
      </w:r>
      <w:r w:rsidR="00B72C8A" w:rsidRPr="00CE0572">
        <w:rPr>
          <w:sz w:val="28"/>
          <w:szCs w:val="28"/>
        </w:rPr>
        <w:t xml:space="preserve">o </w:t>
      </w:r>
      <w:r w:rsidRPr="00CE0572">
        <w:rPr>
          <w:sz w:val="28"/>
          <w:szCs w:val="28"/>
        </w:rPr>
        <w:t xml:space="preserve">aprofundamento da discussão em relação </w:t>
      </w:r>
      <w:r w:rsidR="007641E0" w:rsidRPr="00CE0572">
        <w:rPr>
          <w:rFonts w:cs="Arial"/>
          <w:sz w:val="28"/>
          <w:szCs w:val="28"/>
          <w:lang w:eastAsia="pt-BR"/>
        </w:rPr>
        <w:t xml:space="preserve">aos segmentos elegíveis à composição do </w:t>
      </w:r>
      <w:r w:rsidR="00B74D15" w:rsidRPr="00CE0572">
        <w:rPr>
          <w:rFonts w:cs="Arial"/>
          <w:sz w:val="28"/>
          <w:szCs w:val="28"/>
          <w:lang w:eastAsia="pt-BR"/>
        </w:rPr>
        <w:t>Grupo Gestor da Operação Urbana</w:t>
      </w:r>
      <w:r w:rsidR="00897C4C" w:rsidRPr="00CE0572">
        <w:rPr>
          <w:sz w:val="28"/>
          <w:szCs w:val="28"/>
        </w:rPr>
        <w:t xml:space="preserve">. </w:t>
      </w:r>
      <w:r w:rsidRPr="00CE0572">
        <w:rPr>
          <w:sz w:val="28"/>
          <w:szCs w:val="28"/>
        </w:rPr>
        <w:t>Soma-se a este tópico</w:t>
      </w:r>
      <w:r w:rsidR="00897C4C" w:rsidRPr="00CE0572">
        <w:rPr>
          <w:sz w:val="28"/>
          <w:szCs w:val="28"/>
        </w:rPr>
        <w:t>, também</w:t>
      </w:r>
      <w:r w:rsidR="00B72C8A" w:rsidRPr="00CE0572">
        <w:rPr>
          <w:sz w:val="28"/>
          <w:szCs w:val="28"/>
        </w:rPr>
        <w:t>,</w:t>
      </w:r>
      <w:r w:rsidR="00897C4C" w:rsidRPr="00CE0572">
        <w:rPr>
          <w:sz w:val="28"/>
          <w:szCs w:val="28"/>
        </w:rPr>
        <w:t xml:space="preserve"> a </w:t>
      </w:r>
      <w:r w:rsidRPr="00CE0572">
        <w:rPr>
          <w:sz w:val="28"/>
          <w:szCs w:val="28"/>
        </w:rPr>
        <w:t xml:space="preserve">necessidade de </w:t>
      </w:r>
      <w:r w:rsidR="006B23F7" w:rsidRPr="00CE0572">
        <w:rPr>
          <w:sz w:val="28"/>
          <w:szCs w:val="28"/>
        </w:rPr>
        <w:t xml:space="preserve">definição </w:t>
      </w:r>
      <w:r w:rsidRPr="00CE0572">
        <w:rPr>
          <w:sz w:val="28"/>
          <w:szCs w:val="28"/>
        </w:rPr>
        <w:t xml:space="preserve">da </w:t>
      </w:r>
      <w:r w:rsidR="00897C4C" w:rsidRPr="00CE0572">
        <w:rPr>
          <w:sz w:val="28"/>
          <w:szCs w:val="28"/>
        </w:rPr>
        <w:t>metodologia a ser adotada para</w:t>
      </w:r>
      <w:r w:rsidR="00B72C8A" w:rsidRPr="00CE0572">
        <w:rPr>
          <w:sz w:val="28"/>
          <w:szCs w:val="28"/>
        </w:rPr>
        <w:t xml:space="preserve"> </w:t>
      </w:r>
      <w:r w:rsidR="007641E0" w:rsidRPr="00CE0572">
        <w:rPr>
          <w:sz w:val="28"/>
          <w:szCs w:val="28"/>
        </w:rPr>
        <w:t>a</w:t>
      </w:r>
      <w:r w:rsidR="00897C4C" w:rsidRPr="00CE0572">
        <w:rPr>
          <w:sz w:val="28"/>
          <w:szCs w:val="28"/>
        </w:rPr>
        <w:t xml:space="preserve"> eleição dos </w:t>
      </w:r>
      <w:r w:rsidR="007641E0" w:rsidRPr="00CE0572">
        <w:rPr>
          <w:sz w:val="28"/>
          <w:szCs w:val="28"/>
        </w:rPr>
        <w:t>representantes dos segmentos que irão compor o Grupo Gestor</w:t>
      </w:r>
      <w:r w:rsidR="00897C4C" w:rsidRPr="00CE0572">
        <w:rPr>
          <w:sz w:val="28"/>
          <w:szCs w:val="28"/>
        </w:rPr>
        <w:t>.</w:t>
      </w:r>
    </w:p>
    <w:p w:rsidR="00897C4C" w:rsidRPr="00CE0572" w:rsidRDefault="00897C4C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Na reunião ocorrida em 03 de março </w:t>
      </w:r>
      <w:proofErr w:type="spellStart"/>
      <w:r w:rsidRPr="00CE0572">
        <w:rPr>
          <w:sz w:val="28"/>
          <w:szCs w:val="28"/>
        </w:rPr>
        <w:t>p.p.</w:t>
      </w:r>
      <w:proofErr w:type="spellEnd"/>
      <w:r w:rsidR="00B72C8A" w:rsidRPr="00CE0572">
        <w:rPr>
          <w:sz w:val="28"/>
          <w:szCs w:val="28"/>
        </w:rPr>
        <w:t>,</w:t>
      </w:r>
      <w:r w:rsidRPr="00CE0572">
        <w:rPr>
          <w:sz w:val="28"/>
          <w:szCs w:val="28"/>
        </w:rPr>
        <w:t xml:space="preserve"> o ponto de partida para definir os agentes baseou-se</w:t>
      </w:r>
      <w:r w:rsidR="00CE0572">
        <w:rPr>
          <w:sz w:val="28"/>
          <w:szCs w:val="28"/>
        </w:rPr>
        <w:t>, mas sem se limitar, aos grupos</w:t>
      </w:r>
      <w:r w:rsidRPr="00CE0572">
        <w:rPr>
          <w:sz w:val="28"/>
          <w:szCs w:val="28"/>
        </w:rPr>
        <w:t xml:space="preserve"> contid</w:t>
      </w:r>
      <w:r w:rsidR="00CE0572">
        <w:rPr>
          <w:sz w:val="28"/>
          <w:szCs w:val="28"/>
        </w:rPr>
        <w:t>os</w:t>
      </w:r>
      <w:r w:rsidRPr="00CE0572">
        <w:rPr>
          <w:sz w:val="28"/>
          <w:szCs w:val="28"/>
        </w:rPr>
        <w:t xml:space="preserve"> no art.</w:t>
      </w:r>
      <w:r w:rsidR="00D340C8" w:rsidRPr="00CE0572">
        <w:rPr>
          <w:sz w:val="28"/>
          <w:szCs w:val="28"/>
        </w:rPr>
        <w:t xml:space="preserve"> 32</w:t>
      </w:r>
      <w:r w:rsidRPr="00CE0572">
        <w:rPr>
          <w:sz w:val="28"/>
          <w:szCs w:val="28"/>
        </w:rPr>
        <w:t>, do Est</w:t>
      </w:r>
      <w:r w:rsidR="00D340C8" w:rsidRPr="00CE0572">
        <w:rPr>
          <w:sz w:val="28"/>
          <w:szCs w:val="28"/>
        </w:rPr>
        <w:t>atuto da Cidade, quais sejam: proprietários, moradores, usuários permanentes e investidores privados.</w:t>
      </w:r>
    </w:p>
    <w:p w:rsidR="00897C4C" w:rsidRPr="00CE0572" w:rsidRDefault="002B5D61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Foram </w:t>
      </w:r>
      <w:r w:rsidR="006B23F7" w:rsidRPr="00CE0572">
        <w:rPr>
          <w:sz w:val="28"/>
          <w:szCs w:val="28"/>
        </w:rPr>
        <w:t>discutidas</w:t>
      </w:r>
      <w:r w:rsidR="00897C4C" w:rsidRPr="00CE0572">
        <w:rPr>
          <w:sz w:val="28"/>
          <w:szCs w:val="28"/>
        </w:rPr>
        <w:t xml:space="preserve"> propostas sobre </w:t>
      </w:r>
      <w:r w:rsidR="006B23F7" w:rsidRPr="00CE0572">
        <w:rPr>
          <w:sz w:val="28"/>
          <w:szCs w:val="28"/>
        </w:rPr>
        <w:t>os critérios a serem adotados para definir os segmentos a serem representados</w:t>
      </w:r>
      <w:r w:rsidR="00897C4C" w:rsidRPr="00CE0572">
        <w:rPr>
          <w:sz w:val="28"/>
          <w:szCs w:val="28"/>
        </w:rPr>
        <w:t xml:space="preserve">. </w:t>
      </w:r>
    </w:p>
    <w:p w:rsidR="00765E97" w:rsidRPr="00CE0572" w:rsidRDefault="00765E97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O </w:t>
      </w:r>
      <w:r w:rsidRPr="00CE0572">
        <w:rPr>
          <w:b/>
          <w:sz w:val="28"/>
          <w:szCs w:val="28"/>
        </w:rPr>
        <w:t xml:space="preserve">Grupo de Pesquisa Indisciplinar </w:t>
      </w:r>
      <w:r w:rsidRPr="00CE0572">
        <w:rPr>
          <w:sz w:val="28"/>
          <w:szCs w:val="28"/>
        </w:rPr>
        <w:t xml:space="preserve">ratifica o exposto no documento anterior quanto à categoria dos </w:t>
      </w:r>
      <w:r w:rsidRPr="00CE0572">
        <w:rPr>
          <w:i/>
          <w:sz w:val="28"/>
          <w:szCs w:val="28"/>
        </w:rPr>
        <w:t>proprietários de terra</w:t>
      </w:r>
      <w:r w:rsidRPr="00CE0572">
        <w:rPr>
          <w:sz w:val="28"/>
          <w:szCs w:val="28"/>
        </w:rPr>
        <w:t xml:space="preserve"> e se debruça sobre a importância dos demais agentes que serão atingidos pela OUC, de forma a expandir os segmentos com a inclusão de representantes das universidades. Assenta, ainda,</w:t>
      </w:r>
      <w:r w:rsidR="00CE0572" w:rsidRPr="00CE0572">
        <w:rPr>
          <w:sz w:val="28"/>
          <w:szCs w:val="28"/>
        </w:rPr>
        <w:t xml:space="preserve"> </w:t>
      </w:r>
      <w:r w:rsidRPr="00CE0572">
        <w:rPr>
          <w:sz w:val="28"/>
          <w:szCs w:val="28"/>
        </w:rPr>
        <w:t xml:space="preserve">seu posicionamento quanto à paridade na representação dos agentes da sociedade civil, na sua definição mais ampla, frente aos representantes do Poder Executivo municipal, se estes realmente forem compor o Grupo Gestor. </w:t>
      </w:r>
      <w:r w:rsidR="00897C4C" w:rsidRPr="00CE0572">
        <w:rPr>
          <w:sz w:val="28"/>
          <w:szCs w:val="28"/>
        </w:rPr>
        <w:lastRenderedPageBreak/>
        <w:t xml:space="preserve">O que se </w:t>
      </w:r>
      <w:r w:rsidR="00FE1265" w:rsidRPr="00CE0572">
        <w:rPr>
          <w:sz w:val="28"/>
          <w:szCs w:val="28"/>
        </w:rPr>
        <w:t>destaca</w:t>
      </w:r>
      <w:r w:rsidR="00B74D15" w:rsidRPr="00CE0572">
        <w:rPr>
          <w:sz w:val="28"/>
          <w:szCs w:val="28"/>
        </w:rPr>
        <w:t xml:space="preserve"> </w:t>
      </w:r>
      <w:r w:rsidR="00897C4C" w:rsidRPr="00CE0572">
        <w:rPr>
          <w:sz w:val="28"/>
          <w:szCs w:val="28"/>
        </w:rPr>
        <w:t xml:space="preserve">é a necessidade de </w:t>
      </w:r>
      <w:r w:rsidR="007641E0" w:rsidRPr="00CE0572">
        <w:rPr>
          <w:sz w:val="28"/>
          <w:szCs w:val="28"/>
        </w:rPr>
        <w:t>ampliar a</w:t>
      </w:r>
      <w:r w:rsidR="00897C4C" w:rsidRPr="00CE0572">
        <w:rPr>
          <w:sz w:val="28"/>
          <w:szCs w:val="28"/>
        </w:rPr>
        <w:t xml:space="preserve"> definição </w:t>
      </w:r>
      <w:r w:rsidR="007641E0" w:rsidRPr="00CE0572">
        <w:rPr>
          <w:sz w:val="28"/>
          <w:szCs w:val="28"/>
        </w:rPr>
        <w:t xml:space="preserve">dos </w:t>
      </w:r>
      <w:r w:rsidR="00897C4C" w:rsidRPr="00CE0572">
        <w:rPr>
          <w:sz w:val="28"/>
          <w:szCs w:val="28"/>
        </w:rPr>
        <w:t xml:space="preserve">agentes </w:t>
      </w:r>
      <w:r w:rsidR="00166A77" w:rsidRPr="00CE0572">
        <w:rPr>
          <w:sz w:val="28"/>
          <w:szCs w:val="28"/>
        </w:rPr>
        <w:t xml:space="preserve">a fim de </w:t>
      </w:r>
      <w:r w:rsidR="006B23F7" w:rsidRPr="00CE0572">
        <w:rPr>
          <w:sz w:val="28"/>
          <w:szCs w:val="28"/>
        </w:rPr>
        <w:t>permitir a representação de</w:t>
      </w:r>
      <w:r w:rsidR="00FE3D1D" w:rsidRPr="00CE0572">
        <w:rPr>
          <w:sz w:val="28"/>
          <w:szCs w:val="28"/>
        </w:rPr>
        <w:t xml:space="preserve"> maior parcela dos diretamente afetados pela OUC. </w:t>
      </w:r>
    </w:p>
    <w:p w:rsidR="00765E97" w:rsidRPr="00CE0572" w:rsidRDefault="00765E97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>Outra questão de fundamental importância é a adoção de c</w:t>
      </w:r>
      <w:r w:rsidR="00FE3D1D" w:rsidRPr="00CE0572">
        <w:rPr>
          <w:sz w:val="28"/>
          <w:szCs w:val="28"/>
        </w:rPr>
        <w:t xml:space="preserve">ritérios de elegibilidade e de </w:t>
      </w:r>
      <w:r w:rsidRPr="00CE0572">
        <w:rPr>
          <w:sz w:val="28"/>
          <w:szCs w:val="28"/>
        </w:rPr>
        <w:t>eleitores</w:t>
      </w:r>
      <w:r w:rsidR="00FE3D1D" w:rsidRPr="00CE0572">
        <w:rPr>
          <w:sz w:val="28"/>
          <w:szCs w:val="28"/>
        </w:rPr>
        <w:t xml:space="preserve">. Qualquer </w:t>
      </w:r>
      <w:r w:rsidRPr="00CE0572">
        <w:rPr>
          <w:b/>
          <w:sz w:val="28"/>
          <w:szCs w:val="28"/>
        </w:rPr>
        <w:t>morador</w:t>
      </w:r>
      <w:r w:rsidR="00FE3D1D" w:rsidRPr="00CE0572">
        <w:rPr>
          <w:b/>
          <w:sz w:val="28"/>
          <w:szCs w:val="28"/>
        </w:rPr>
        <w:t xml:space="preserve"> de Belo Horizonte</w:t>
      </w:r>
      <w:r w:rsidR="00FE3D1D" w:rsidRPr="00CE0572">
        <w:rPr>
          <w:sz w:val="28"/>
          <w:szCs w:val="28"/>
        </w:rPr>
        <w:t xml:space="preserve"> poderá votar nos representantes que irão compor o Grupo Gestor, independentemente de habitarem a área delimitada </w:t>
      </w:r>
      <w:r w:rsidR="006B23F7" w:rsidRPr="00CE0572">
        <w:rPr>
          <w:sz w:val="28"/>
          <w:szCs w:val="28"/>
        </w:rPr>
        <w:t>pel</w:t>
      </w:r>
      <w:r w:rsidR="00FE3D1D" w:rsidRPr="00CE0572">
        <w:rPr>
          <w:sz w:val="28"/>
          <w:szCs w:val="28"/>
        </w:rPr>
        <w:t xml:space="preserve">a operação urbana, considerando que se trata </w:t>
      </w:r>
      <w:r w:rsidR="006B23F7" w:rsidRPr="00CE0572">
        <w:rPr>
          <w:sz w:val="28"/>
          <w:szCs w:val="28"/>
        </w:rPr>
        <w:t>de área</w:t>
      </w:r>
      <w:r w:rsidR="00FE3D1D" w:rsidRPr="00CE0572">
        <w:rPr>
          <w:sz w:val="28"/>
          <w:szCs w:val="28"/>
        </w:rPr>
        <w:t xml:space="preserve"> relevante do Município de Belo Horizonte.</w:t>
      </w:r>
      <w:r w:rsidRPr="00CE0572">
        <w:rPr>
          <w:sz w:val="28"/>
          <w:szCs w:val="28"/>
        </w:rPr>
        <w:t xml:space="preserve"> Veja que não se propõe que a eleição do Grupo Gestor restrinja os eleitores àqueles com título de eleitor no município de Belo Horizonte, bastando para tanto ser morador do município de Belo Horizonte independentemente se a moradia </w:t>
      </w:r>
      <w:proofErr w:type="gramStart"/>
      <w:r w:rsidRPr="00CE0572">
        <w:rPr>
          <w:sz w:val="28"/>
          <w:szCs w:val="28"/>
        </w:rPr>
        <w:t>for na</w:t>
      </w:r>
      <w:proofErr w:type="gramEnd"/>
      <w:r w:rsidRPr="00CE0572">
        <w:rPr>
          <w:sz w:val="28"/>
          <w:szCs w:val="28"/>
        </w:rPr>
        <w:t xml:space="preserve"> rua, no Mangabeiras, no Palmeiras ou no Isidoro. </w:t>
      </w:r>
    </w:p>
    <w:p w:rsidR="00166A77" w:rsidRPr="00CE0572" w:rsidRDefault="00765E97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>N</w:t>
      </w:r>
      <w:r w:rsidR="00FE3D1D" w:rsidRPr="00CE0572">
        <w:rPr>
          <w:sz w:val="28"/>
          <w:szCs w:val="28"/>
        </w:rPr>
        <w:t xml:space="preserve">ão </w:t>
      </w:r>
      <w:r w:rsidR="006B23F7" w:rsidRPr="00CE0572">
        <w:rPr>
          <w:sz w:val="28"/>
          <w:szCs w:val="28"/>
        </w:rPr>
        <w:t>deverá haver</w:t>
      </w:r>
      <w:r w:rsidRPr="00CE0572">
        <w:rPr>
          <w:sz w:val="28"/>
          <w:szCs w:val="28"/>
        </w:rPr>
        <w:t>, também,</w:t>
      </w:r>
      <w:r w:rsidR="00FE3D1D" w:rsidRPr="00CE0572">
        <w:rPr>
          <w:sz w:val="28"/>
          <w:szCs w:val="28"/>
        </w:rPr>
        <w:t xml:space="preserve"> </w:t>
      </w:r>
      <w:r w:rsidR="006B23F7" w:rsidRPr="00CE0572">
        <w:rPr>
          <w:sz w:val="28"/>
          <w:szCs w:val="28"/>
        </w:rPr>
        <w:t>restrição</w:t>
      </w:r>
      <w:r w:rsidR="00FE3D1D" w:rsidRPr="00CE0572">
        <w:rPr>
          <w:sz w:val="28"/>
          <w:szCs w:val="28"/>
        </w:rPr>
        <w:t xml:space="preserve"> </w:t>
      </w:r>
      <w:r w:rsidRPr="00CE0572">
        <w:rPr>
          <w:sz w:val="28"/>
          <w:szCs w:val="28"/>
        </w:rPr>
        <w:t>à</w:t>
      </w:r>
      <w:r w:rsidR="00FE3D1D" w:rsidRPr="00CE0572">
        <w:rPr>
          <w:sz w:val="28"/>
          <w:szCs w:val="28"/>
        </w:rPr>
        <w:t xml:space="preserve"> composição dos membros </w:t>
      </w:r>
      <w:r w:rsidR="006B23F7" w:rsidRPr="00CE0572">
        <w:rPr>
          <w:sz w:val="28"/>
          <w:szCs w:val="28"/>
        </w:rPr>
        <w:t>d</w:t>
      </w:r>
      <w:r w:rsidR="00FE3D1D" w:rsidRPr="00CE0572">
        <w:rPr>
          <w:sz w:val="28"/>
          <w:szCs w:val="28"/>
        </w:rPr>
        <w:t xml:space="preserve">as chapas de representação dos segmentos, salvo para o segmento dos moradores, que deverão </w:t>
      </w:r>
      <w:r w:rsidR="00CE0572">
        <w:rPr>
          <w:sz w:val="28"/>
          <w:szCs w:val="28"/>
        </w:rPr>
        <w:t>residir n</w:t>
      </w:r>
      <w:r w:rsidR="00FE3D1D" w:rsidRPr="00CE0572">
        <w:rPr>
          <w:sz w:val="28"/>
          <w:szCs w:val="28"/>
        </w:rPr>
        <w:t>a área diretamente afetada pela operação urbana</w:t>
      </w:r>
      <w:r w:rsidRPr="00CE0572">
        <w:rPr>
          <w:sz w:val="28"/>
          <w:szCs w:val="28"/>
        </w:rPr>
        <w:t>, adotando-se, aqui também, a definição ampla de morador proposta acima</w:t>
      </w:r>
      <w:r w:rsidR="00FE3D1D" w:rsidRPr="00CE0572">
        <w:rPr>
          <w:sz w:val="28"/>
          <w:szCs w:val="28"/>
        </w:rPr>
        <w:t xml:space="preserve">.  </w:t>
      </w:r>
      <w:r w:rsidR="006B23F7" w:rsidRPr="00CE0572">
        <w:rPr>
          <w:sz w:val="28"/>
          <w:szCs w:val="28"/>
        </w:rPr>
        <w:t xml:space="preserve"> O segmento dos movimentos sociais deverá possuir pelo menos um representante dos movimentos pela reforma urbana.</w:t>
      </w:r>
    </w:p>
    <w:p w:rsidR="00166A77" w:rsidRPr="00CE0572" w:rsidRDefault="00166A77" w:rsidP="00D340C8">
      <w:pPr>
        <w:jc w:val="both"/>
        <w:rPr>
          <w:sz w:val="28"/>
          <w:szCs w:val="28"/>
        </w:rPr>
      </w:pPr>
      <w:r w:rsidRPr="00CE0572">
        <w:rPr>
          <w:sz w:val="28"/>
          <w:szCs w:val="28"/>
        </w:rPr>
        <w:t>Partindo-se desse entendimento</w:t>
      </w:r>
      <w:r w:rsidR="006D4C07" w:rsidRPr="00CE0572">
        <w:rPr>
          <w:sz w:val="28"/>
          <w:szCs w:val="28"/>
        </w:rPr>
        <w:t>,</w:t>
      </w:r>
      <w:r w:rsidRPr="00CE0572">
        <w:rPr>
          <w:sz w:val="28"/>
          <w:szCs w:val="28"/>
        </w:rPr>
        <w:t xml:space="preserve"> </w:t>
      </w:r>
      <w:r w:rsidR="00FE1265" w:rsidRPr="00CE0572">
        <w:rPr>
          <w:sz w:val="28"/>
          <w:szCs w:val="28"/>
        </w:rPr>
        <w:t>são</w:t>
      </w:r>
      <w:r w:rsidRPr="00CE0572">
        <w:rPr>
          <w:b/>
          <w:sz w:val="28"/>
          <w:szCs w:val="28"/>
        </w:rPr>
        <w:t xml:space="preserve"> </w:t>
      </w:r>
      <w:r w:rsidRPr="00CE0572">
        <w:rPr>
          <w:sz w:val="28"/>
          <w:szCs w:val="28"/>
        </w:rPr>
        <w:t>apresenta</w:t>
      </w:r>
      <w:r w:rsidR="00E77E6F" w:rsidRPr="00CE0572">
        <w:rPr>
          <w:sz w:val="28"/>
          <w:szCs w:val="28"/>
        </w:rPr>
        <w:t>da</w:t>
      </w:r>
      <w:r w:rsidR="00FE1265" w:rsidRPr="00CE0572">
        <w:rPr>
          <w:sz w:val="28"/>
          <w:szCs w:val="28"/>
        </w:rPr>
        <w:t>s</w:t>
      </w:r>
      <w:r w:rsidRPr="00CE0572">
        <w:rPr>
          <w:sz w:val="28"/>
          <w:szCs w:val="28"/>
        </w:rPr>
        <w:t xml:space="preserve"> as seguintes propostas:</w:t>
      </w:r>
    </w:p>
    <w:p w:rsidR="00FE1265" w:rsidRPr="00CE0572" w:rsidRDefault="00FE1265" w:rsidP="00D340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Que as candidaturas ocorram por </w:t>
      </w:r>
      <w:r w:rsidR="006D4C07" w:rsidRPr="00CE0572">
        <w:rPr>
          <w:sz w:val="28"/>
          <w:szCs w:val="28"/>
        </w:rPr>
        <w:t>segmento da sociedade civil que se organizarão em chapas</w:t>
      </w:r>
      <w:r w:rsidR="002165F5" w:rsidRPr="00CE0572">
        <w:rPr>
          <w:sz w:val="28"/>
          <w:szCs w:val="28"/>
        </w:rPr>
        <w:t>;</w:t>
      </w:r>
      <w:r w:rsidRPr="00CE0572">
        <w:rPr>
          <w:sz w:val="28"/>
          <w:szCs w:val="28"/>
        </w:rPr>
        <w:t xml:space="preserve"> </w:t>
      </w:r>
    </w:p>
    <w:p w:rsidR="006D4C07" w:rsidRPr="00CE0572" w:rsidRDefault="006D4C07" w:rsidP="00D340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CE0572">
        <w:rPr>
          <w:sz w:val="28"/>
          <w:szCs w:val="28"/>
        </w:rPr>
        <w:t>Que os eleitores sejam qualquer morador do município de Belo Horizonte, independentemente da resi</w:t>
      </w:r>
      <w:r w:rsidR="00356436">
        <w:rPr>
          <w:sz w:val="28"/>
          <w:szCs w:val="28"/>
        </w:rPr>
        <w:t>d</w:t>
      </w:r>
      <w:bookmarkStart w:id="0" w:name="_GoBack"/>
      <w:bookmarkEnd w:id="0"/>
      <w:r w:rsidRPr="00CE0572">
        <w:rPr>
          <w:sz w:val="28"/>
          <w:szCs w:val="28"/>
        </w:rPr>
        <w:t>ência da moradia ou da origem de seu título de eleitor;</w:t>
      </w:r>
    </w:p>
    <w:p w:rsidR="002B5D61" w:rsidRPr="00CE0572" w:rsidRDefault="002165F5" w:rsidP="00D340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CE0572">
        <w:rPr>
          <w:sz w:val="28"/>
          <w:szCs w:val="28"/>
        </w:rPr>
        <w:t>Q</w:t>
      </w:r>
      <w:r w:rsidR="00166A77" w:rsidRPr="00CE0572">
        <w:rPr>
          <w:sz w:val="28"/>
          <w:szCs w:val="28"/>
        </w:rPr>
        <w:t>ue a</w:t>
      </w:r>
      <w:r w:rsidR="00FE1265" w:rsidRPr="00CE0572">
        <w:rPr>
          <w:sz w:val="28"/>
          <w:szCs w:val="28"/>
        </w:rPr>
        <w:t>s</w:t>
      </w:r>
      <w:r w:rsidR="00166A77" w:rsidRPr="00CE0572">
        <w:rPr>
          <w:sz w:val="28"/>
          <w:szCs w:val="28"/>
        </w:rPr>
        <w:t xml:space="preserve"> eleições </w:t>
      </w:r>
      <w:r w:rsidR="006B23F7" w:rsidRPr="00CE0572">
        <w:rPr>
          <w:sz w:val="28"/>
          <w:szCs w:val="28"/>
        </w:rPr>
        <w:t xml:space="preserve">ocorram de forma direta, em todas as Secretarias de Administração Regional Municipal e via internet (como já ocorre com o orçamento participativo) para que todos os </w:t>
      </w:r>
      <w:r w:rsidR="006D4C07" w:rsidRPr="00CE0572">
        <w:rPr>
          <w:sz w:val="28"/>
          <w:szCs w:val="28"/>
        </w:rPr>
        <w:t>moradores</w:t>
      </w:r>
      <w:r w:rsidR="006B23F7" w:rsidRPr="00CE0572">
        <w:rPr>
          <w:sz w:val="28"/>
          <w:szCs w:val="28"/>
        </w:rPr>
        <w:t xml:space="preserve"> do município possam se manifestar sobre as intervenções a serem realizadas</w:t>
      </w:r>
      <w:r w:rsidR="00FE1265" w:rsidRPr="00CE0572">
        <w:rPr>
          <w:sz w:val="28"/>
          <w:szCs w:val="28"/>
        </w:rPr>
        <w:t>;</w:t>
      </w:r>
    </w:p>
    <w:p w:rsidR="00CE0572" w:rsidRDefault="002165F5" w:rsidP="00D340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CE0572">
        <w:rPr>
          <w:sz w:val="28"/>
          <w:szCs w:val="28"/>
        </w:rPr>
        <w:t xml:space="preserve">Que </w:t>
      </w:r>
      <w:r w:rsidR="00CE0572">
        <w:rPr>
          <w:sz w:val="28"/>
          <w:szCs w:val="28"/>
        </w:rPr>
        <w:t>o Grupo Gestor, mediante aprovação qualificada, possa inverter a ordem de obras prioritárias previstas na Operação Urbana, de modo a atender demandas sociais que não estejam previstas inicialmente;</w:t>
      </w:r>
    </w:p>
    <w:p w:rsidR="0008719D" w:rsidRPr="00CE0572" w:rsidRDefault="002165F5" w:rsidP="00CE0572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CE0572">
        <w:rPr>
          <w:sz w:val="28"/>
          <w:szCs w:val="28"/>
        </w:rPr>
        <w:lastRenderedPageBreak/>
        <w:t>E</w:t>
      </w:r>
      <w:r w:rsidR="002B5D61" w:rsidRPr="00CE0572">
        <w:rPr>
          <w:sz w:val="28"/>
          <w:szCs w:val="28"/>
        </w:rPr>
        <w:t>m razão da inovadora experiência das Assembleias Popula</w:t>
      </w:r>
      <w:r w:rsidR="00E43516" w:rsidRPr="00CE0572">
        <w:rPr>
          <w:sz w:val="28"/>
          <w:szCs w:val="28"/>
        </w:rPr>
        <w:t xml:space="preserve">res Horizontais ocorridas na a </w:t>
      </w:r>
      <w:r w:rsidR="002B5D61" w:rsidRPr="00CE0572">
        <w:rPr>
          <w:sz w:val="28"/>
          <w:szCs w:val="28"/>
        </w:rPr>
        <w:t xml:space="preserve">partir de junho de 2013, </w:t>
      </w:r>
      <w:r w:rsidR="00FE1265" w:rsidRPr="00CE0572">
        <w:rPr>
          <w:sz w:val="28"/>
          <w:szCs w:val="28"/>
        </w:rPr>
        <w:t>sugere-se a adoção d</w:t>
      </w:r>
      <w:r w:rsidR="002B5D61" w:rsidRPr="00CE0572">
        <w:rPr>
          <w:sz w:val="28"/>
          <w:szCs w:val="28"/>
        </w:rPr>
        <w:t>esse modelo para uma discussão ampla com a sociedade</w:t>
      </w:r>
      <w:r w:rsidR="00CE0572" w:rsidRPr="00CE0572">
        <w:rPr>
          <w:sz w:val="28"/>
          <w:szCs w:val="28"/>
        </w:rPr>
        <w:t xml:space="preserve"> sobre as intervenções propostas pela Operação Urbana, de forma a dar transparência e eficiência na escolha dos candidatos</w:t>
      </w:r>
      <w:r w:rsidR="00CE0572">
        <w:rPr>
          <w:sz w:val="28"/>
          <w:szCs w:val="28"/>
        </w:rPr>
        <w:t>.</w:t>
      </w:r>
    </w:p>
    <w:p w:rsidR="002B5D61" w:rsidRPr="00CE0572" w:rsidRDefault="002B5D61">
      <w:pPr>
        <w:jc w:val="both"/>
        <w:rPr>
          <w:sz w:val="28"/>
          <w:szCs w:val="28"/>
        </w:rPr>
      </w:pPr>
    </w:p>
    <w:p w:rsidR="00DD2D1F" w:rsidRPr="00CE0572" w:rsidRDefault="00DD2D1F" w:rsidP="00E90895">
      <w:pPr>
        <w:jc w:val="center"/>
        <w:rPr>
          <w:sz w:val="28"/>
          <w:szCs w:val="28"/>
        </w:rPr>
      </w:pPr>
      <w:r w:rsidRPr="00CE0572">
        <w:rPr>
          <w:sz w:val="28"/>
          <w:szCs w:val="28"/>
        </w:rPr>
        <w:t xml:space="preserve">Belo Horizonte, </w:t>
      </w:r>
      <w:r w:rsidR="00D340C8" w:rsidRPr="00CE0572">
        <w:rPr>
          <w:sz w:val="28"/>
          <w:szCs w:val="28"/>
        </w:rPr>
        <w:t>12</w:t>
      </w:r>
      <w:r w:rsidR="0008719D" w:rsidRPr="00CE0572">
        <w:rPr>
          <w:sz w:val="28"/>
          <w:szCs w:val="28"/>
        </w:rPr>
        <w:t xml:space="preserve"> de março de 2015. </w:t>
      </w:r>
    </w:p>
    <w:p w:rsidR="00E77E6F" w:rsidRPr="00CE0572" w:rsidRDefault="00E77E6F" w:rsidP="00E90895">
      <w:pPr>
        <w:jc w:val="center"/>
        <w:rPr>
          <w:sz w:val="28"/>
          <w:szCs w:val="28"/>
        </w:rPr>
      </w:pPr>
    </w:p>
    <w:p w:rsidR="00DD2D1F" w:rsidRPr="00CE0572" w:rsidRDefault="00DD2D1F" w:rsidP="0008719D">
      <w:pPr>
        <w:jc w:val="center"/>
        <w:rPr>
          <w:sz w:val="28"/>
          <w:szCs w:val="28"/>
        </w:rPr>
      </w:pPr>
      <w:r w:rsidRPr="00CE0572">
        <w:rPr>
          <w:sz w:val="28"/>
          <w:szCs w:val="28"/>
        </w:rPr>
        <w:t>Indisciplinar</w:t>
      </w:r>
    </w:p>
    <w:p w:rsidR="00B8218A" w:rsidRPr="00CE0572" w:rsidRDefault="00B8218A" w:rsidP="00E90895">
      <w:pPr>
        <w:jc w:val="center"/>
        <w:rPr>
          <w:sz w:val="28"/>
          <w:szCs w:val="28"/>
        </w:rPr>
      </w:pPr>
    </w:p>
    <w:sectPr w:rsidR="00B8218A" w:rsidRPr="00CE0572" w:rsidSect="00E90895">
      <w:headerReference w:type="default" r:id="rId8"/>
      <w:pgSz w:w="12240" w:h="15840"/>
      <w:pgMar w:top="1440" w:right="1608" w:bottom="1440" w:left="1800" w:header="720" w:footer="720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22" w:rsidRDefault="00FA7222">
      <w:pPr>
        <w:spacing w:after="0" w:line="240" w:lineRule="auto"/>
      </w:pPr>
      <w:r>
        <w:separator/>
      </w:r>
    </w:p>
  </w:endnote>
  <w:endnote w:type="continuationSeparator" w:id="0">
    <w:p w:rsidR="00FA7222" w:rsidRDefault="00FA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22" w:rsidRDefault="00FA7222">
      <w:pPr>
        <w:spacing w:after="0" w:line="240" w:lineRule="auto"/>
      </w:pPr>
      <w:r>
        <w:separator/>
      </w:r>
    </w:p>
  </w:footnote>
  <w:footnote w:type="continuationSeparator" w:id="0">
    <w:p w:rsidR="00FA7222" w:rsidRDefault="00FA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65" w:rsidRDefault="007845C6">
    <w:pPr>
      <w:pStyle w:val="Cabealho"/>
      <w:jc w:val="right"/>
    </w:pPr>
    <w:r>
      <w:fldChar w:fldCharType="begin"/>
    </w:r>
    <w:r w:rsidR="00FE1265">
      <w:instrText xml:space="preserve"> PAGE   \* MERGEFORMAT </w:instrText>
    </w:r>
    <w:r>
      <w:fldChar w:fldCharType="separate"/>
    </w:r>
    <w:r w:rsidR="004A5B2B">
      <w:rPr>
        <w:noProof/>
      </w:rPr>
      <w:t>1</w:t>
    </w:r>
    <w:r>
      <w:rPr>
        <w:noProof/>
      </w:rPr>
      <w:fldChar w:fldCharType="end"/>
    </w:r>
  </w:p>
  <w:p w:rsidR="00FE1265" w:rsidRDefault="00FE12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1D3AABBA"/>
    <w:name w:val="WWNum7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Num1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0C64777"/>
    <w:multiLevelType w:val="hybridMultilevel"/>
    <w:tmpl w:val="94EEF79E"/>
    <w:lvl w:ilvl="0" w:tplc="559256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8218A"/>
    <w:rsid w:val="000478CE"/>
    <w:rsid w:val="0008719D"/>
    <w:rsid w:val="000F6F70"/>
    <w:rsid w:val="001047B4"/>
    <w:rsid w:val="00166A77"/>
    <w:rsid w:val="001C42B2"/>
    <w:rsid w:val="001E2BD4"/>
    <w:rsid w:val="002165F5"/>
    <w:rsid w:val="00290514"/>
    <w:rsid w:val="00296FD8"/>
    <w:rsid w:val="002B5D61"/>
    <w:rsid w:val="002C6DB3"/>
    <w:rsid w:val="002C71FA"/>
    <w:rsid w:val="00356436"/>
    <w:rsid w:val="00475484"/>
    <w:rsid w:val="004A5B2B"/>
    <w:rsid w:val="004F4816"/>
    <w:rsid w:val="005B1316"/>
    <w:rsid w:val="006048EA"/>
    <w:rsid w:val="006B23F7"/>
    <w:rsid w:val="006C19D1"/>
    <w:rsid w:val="006D4C07"/>
    <w:rsid w:val="00715763"/>
    <w:rsid w:val="007641E0"/>
    <w:rsid w:val="00765E97"/>
    <w:rsid w:val="007845C6"/>
    <w:rsid w:val="0083328A"/>
    <w:rsid w:val="00897C4C"/>
    <w:rsid w:val="00A608E3"/>
    <w:rsid w:val="00AA1F3E"/>
    <w:rsid w:val="00AC1637"/>
    <w:rsid w:val="00AC533F"/>
    <w:rsid w:val="00B01189"/>
    <w:rsid w:val="00B72C8A"/>
    <w:rsid w:val="00B74D15"/>
    <w:rsid w:val="00B8218A"/>
    <w:rsid w:val="00BC08C3"/>
    <w:rsid w:val="00C02C7F"/>
    <w:rsid w:val="00C61201"/>
    <w:rsid w:val="00C87CC0"/>
    <w:rsid w:val="00CD77B7"/>
    <w:rsid w:val="00CE0572"/>
    <w:rsid w:val="00D340C8"/>
    <w:rsid w:val="00D50407"/>
    <w:rsid w:val="00D540F9"/>
    <w:rsid w:val="00DA0175"/>
    <w:rsid w:val="00DD2D1F"/>
    <w:rsid w:val="00DF6F73"/>
    <w:rsid w:val="00E43516"/>
    <w:rsid w:val="00E77E6F"/>
    <w:rsid w:val="00E90895"/>
    <w:rsid w:val="00FA7222"/>
    <w:rsid w:val="00FE1265"/>
    <w:rsid w:val="00FE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3328A"/>
    <w:pPr>
      <w:suppressAutoHyphens/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rsid w:val="0083328A"/>
    <w:rPr>
      <w:sz w:val="20"/>
      <w:szCs w:val="20"/>
    </w:rPr>
  </w:style>
  <w:style w:type="character" w:customStyle="1" w:styleId="FootnoteReference1">
    <w:name w:val="Footnote Reference1"/>
    <w:rsid w:val="0083328A"/>
    <w:rPr>
      <w:vertAlign w:val="superscript"/>
    </w:rPr>
  </w:style>
  <w:style w:type="character" w:customStyle="1" w:styleId="CabealhoChar">
    <w:name w:val="Cabeçalho Char"/>
    <w:basedOn w:val="Fontepargpadro"/>
    <w:uiPriority w:val="99"/>
    <w:rsid w:val="0083328A"/>
  </w:style>
  <w:style w:type="character" w:customStyle="1" w:styleId="RodapChar">
    <w:name w:val="Rodapé Char"/>
    <w:basedOn w:val="Fontepargpadro"/>
    <w:rsid w:val="0083328A"/>
  </w:style>
  <w:style w:type="character" w:customStyle="1" w:styleId="CommentReference1">
    <w:name w:val="Comment Reference1"/>
    <w:rsid w:val="0083328A"/>
    <w:rPr>
      <w:sz w:val="16"/>
      <w:szCs w:val="16"/>
    </w:rPr>
  </w:style>
  <w:style w:type="character" w:customStyle="1" w:styleId="TextodecomentrioChar">
    <w:name w:val="Texto de comentário Char"/>
    <w:rsid w:val="0083328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83328A"/>
    <w:rPr>
      <w:sz w:val="20"/>
      <w:szCs w:val="20"/>
    </w:rPr>
  </w:style>
  <w:style w:type="character" w:customStyle="1" w:styleId="TextodebaloChar">
    <w:name w:val="Texto de balão Char"/>
    <w:basedOn w:val="Fontepargpadro"/>
    <w:rsid w:val="0083328A"/>
  </w:style>
  <w:style w:type="character" w:customStyle="1" w:styleId="Caracteresdenotaderodap">
    <w:name w:val="Caracteres de nota de rodapé"/>
    <w:rsid w:val="0083328A"/>
  </w:style>
  <w:style w:type="character" w:styleId="Refdenotaderodap">
    <w:name w:val="footnote reference"/>
    <w:rsid w:val="0083328A"/>
    <w:rPr>
      <w:vertAlign w:val="superscript"/>
    </w:rPr>
  </w:style>
  <w:style w:type="character" w:styleId="Refdenotadefim">
    <w:name w:val="endnote reference"/>
    <w:rsid w:val="0083328A"/>
    <w:rPr>
      <w:vertAlign w:val="superscript"/>
    </w:rPr>
  </w:style>
  <w:style w:type="character" w:customStyle="1" w:styleId="Caracteresdenotadefim">
    <w:name w:val="Caracteres de nota de fim"/>
    <w:rsid w:val="0083328A"/>
  </w:style>
  <w:style w:type="paragraph" w:customStyle="1" w:styleId="Ttulo1">
    <w:name w:val="Título1"/>
    <w:basedOn w:val="Normal"/>
    <w:next w:val="Corpodetexto"/>
    <w:rsid w:val="0083328A"/>
    <w:pPr>
      <w:keepNext/>
      <w:spacing w:before="240" w:after="120"/>
    </w:pPr>
  </w:style>
  <w:style w:type="paragraph" w:styleId="Corpodetexto">
    <w:name w:val="Body Text"/>
    <w:basedOn w:val="Normal"/>
    <w:rsid w:val="0083328A"/>
    <w:pPr>
      <w:spacing w:after="140" w:line="288" w:lineRule="auto"/>
    </w:pPr>
  </w:style>
  <w:style w:type="paragraph" w:styleId="Lista">
    <w:name w:val="List"/>
    <w:basedOn w:val="Corpodetexto"/>
    <w:rsid w:val="0083328A"/>
    <w:rPr>
      <w:rFonts w:cs="Mangal"/>
    </w:rPr>
  </w:style>
  <w:style w:type="paragraph" w:styleId="Legenda">
    <w:name w:val="caption"/>
    <w:basedOn w:val="Normal"/>
    <w:qFormat/>
    <w:rsid w:val="0083328A"/>
    <w:pPr>
      <w:suppressLineNumbers/>
      <w:spacing w:before="120" w:after="120"/>
    </w:pPr>
  </w:style>
  <w:style w:type="paragraph" w:customStyle="1" w:styleId="ndice">
    <w:name w:val="Índice"/>
    <w:basedOn w:val="Normal"/>
    <w:rsid w:val="0083328A"/>
    <w:pPr>
      <w:suppressLineNumbers/>
    </w:pPr>
    <w:rPr>
      <w:rFonts w:cs="Mangal"/>
    </w:rPr>
  </w:style>
  <w:style w:type="paragraph" w:customStyle="1" w:styleId="FootnoteText1">
    <w:name w:val="Footnote Text1"/>
    <w:basedOn w:val="Normal"/>
    <w:rsid w:val="0083328A"/>
    <w:pPr>
      <w:spacing w:after="0" w:line="240" w:lineRule="auto"/>
    </w:pPr>
  </w:style>
  <w:style w:type="paragraph" w:customStyle="1" w:styleId="ColorfulList-Accent11">
    <w:name w:val="Colorful List - Accent 11"/>
    <w:basedOn w:val="Normal"/>
    <w:qFormat/>
    <w:rsid w:val="0083328A"/>
    <w:pPr>
      <w:ind w:left="720"/>
      <w:contextualSpacing/>
    </w:pPr>
  </w:style>
  <w:style w:type="paragraph" w:styleId="Cabealho">
    <w:name w:val="header"/>
    <w:basedOn w:val="Normal"/>
    <w:uiPriority w:val="99"/>
    <w:rsid w:val="0083328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83328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mmentText1">
    <w:name w:val="Comment Text1"/>
    <w:basedOn w:val="Normal"/>
    <w:rsid w:val="0083328A"/>
    <w:pPr>
      <w:spacing w:line="240" w:lineRule="auto"/>
    </w:pPr>
  </w:style>
  <w:style w:type="paragraph" w:customStyle="1" w:styleId="CommentSubject1">
    <w:name w:val="Comment Subject1"/>
    <w:basedOn w:val="CommentText1"/>
    <w:rsid w:val="0083328A"/>
    <w:rPr>
      <w:b/>
      <w:bCs/>
    </w:rPr>
  </w:style>
  <w:style w:type="paragraph" w:styleId="Textodebalo">
    <w:name w:val="Balloon Text"/>
    <w:basedOn w:val="Normal"/>
    <w:rsid w:val="0083328A"/>
    <w:pPr>
      <w:spacing w:after="0" w:line="240" w:lineRule="auto"/>
    </w:pPr>
  </w:style>
  <w:style w:type="paragraph" w:styleId="Textodenotaderodap">
    <w:name w:val="footnote text"/>
    <w:basedOn w:val="Normal"/>
    <w:rsid w:val="0083328A"/>
  </w:style>
  <w:style w:type="character" w:styleId="Hyperlink">
    <w:name w:val="Hyperlink"/>
    <w:uiPriority w:val="99"/>
    <w:unhideWhenUsed/>
    <w:rsid w:val="00B8218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E2BD4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A0175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A0175"/>
    <w:rPr>
      <w:sz w:val="24"/>
      <w:szCs w:val="24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DA0175"/>
    <w:rPr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DA0175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DA0175"/>
    <w:rPr>
      <w:b/>
      <w:bCs/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166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3328A"/>
    <w:pPr>
      <w:suppressAutoHyphens/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rsid w:val="0083328A"/>
    <w:rPr>
      <w:sz w:val="20"/>
      <w:szCs w:val="20"/>
    </w:rPr>
  </w:style>
  <w:style w:type="character" w:customStyle="1" w:styleId="FootnoteReference1">
    <w:name w:val="Footnote Reference1"/>
    <w:rsid w:val="0083328A"/>
    <w:rPr>
      <w:vertAlign w:val="superscript"/>
    </w:rPr>
  </w:style>
  <w:style w:type="character" w:customStyle="1" w:styleId="CabealhoChar">
    <w:name w:val="Cabeçalho Char"/>
    <w:basedOn w:val="Fontepargpadro"/>
    <w:uiPriority w:val="99"/>
    <w:rsid w:val="0083328A"/>
  </w:style>
  <w:style w:type="character" w:customStyle="1" w:styleId="RodapChar">
    <w:name w:val="Rodapé Char"/>
    <w:basedOn w:val="Fontepargpadro"/>
    <w:rsid w:val="0083328A"/>
  </w:style>
  <w:style w:type="character" w:customStyle="1" w:styleId="CommentReference1">
    <w:name w:val="Comment Reference1"/>
    <w:rsid w:val="0083328A"/>
    <w:rPr>
      <w:sz w:val="16"/>
      <w:szCs w:val="16"/>
    </w:rPr>
  </w:style>
  <w:style w:type="character" w:customStyle="1" w:styleId="TextodecomentrioChar">
    <w:name w:val="Texto de comentário Char"/>
    <w:rsid w:val="0083328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83328A"/>
    <w:rPr>
      <w:sz w:val="20"/>
      <w:szCs w:val="20"/>
    </w:rPr>
  </w:style>
  <w:style w:type="character" w:customStyle="1" w:styleId="TextodebaloChar">
    <w:name w:val="Texto de balão Char"/>
    <w:basedOn w:val="Fontepargpadro"/>
    <w:rsid w:val="0083328A"/>
  </w:style>
  <w:style w:type="character" w:customStyle="1" w:styleId="Caracteresdenotaderodap">
    <w:name w:val="Caracteres de nota de rodapé"/>
    <w:rsid w:val="0083328A"/>
  </w:style>
  <w:style w:type="character" w:styleId="Refdenotaderodap">
    <w:name w:val="footnote reference"/>
    <w:rsid w:val="0083328A"/>
    <w:rPr>
      <w:vertAlign w:val="superscript"/>
    </w:rPr>
  </w:style>
  <w:style w:type="character" w:styleId="Refdenotadefim">
    <w:name w:val="endnote reference"/>
    <w:rsid w:val="0083328A"/>
    <w:rPr>
      <w:vertAlign w:val="superscript"/>
    </w:rPr>
  </w:style>
  <w:style w:type="character" w:customStyle="1" w:styleId="Caracteresdenotadefim">
    <w:name w:val="Caracteres de nota de fim"/>
    <w:rsid w:val="0083328A"/>
  </w:style>
  <w:style w:type="paragraph" w:customStyle="1" w:styleId="Ttulo1">
    <w:name w:val="Título1"/>
    <w:basedOn w:val="Normal"/>
    <w:next w:val="Corpodetexto"/>
    <w:rsid w:val="0083328A"/>
    <w:pPr>
      <w:keepNext/>
      <w:spacing w:before="240" w:after="120"/>
    </w:pPr>
  </w:style>
  <w:style w:type="paragraph" w:styleId="Corpodetexto">
    <w:name w:val="Body Text"/>
    <w:basedOn w:val="Normal"/>
    <w:rsid w:val="0083328A"/>
    <w:pPr>
      <w:spacing w:after="140" w:line="288" w:lineRule="auto"/>
    </w:pPr>
  </w:style>
  <w:style w:type="paragraph" w:styleId="Lista">
    <w:name w:val="List"/>
    <w:basedOn w:val="Corpodetexto"/>
    <w:rsid w:val="0083328A"/>
    <w:rPr>
      <w:rFonts w:cs="Mangal"/>
    </w:rPr>
  </w:style>
  <w:style w:type="paragraph" w:styleId="Legenda">
    <w:name w:val="caption"/>
    <w:basedOn w:val="Normal"/>
    <w:qFormat/>
    <w:rsid w:val="0083328A"/>
    <w:pPr>
      <w:suppressLineNumbers/>
      <w:spacing w:before="120" w:after="120"/>
    </w:pPr>
  </w:style>
  <w:style w:type="paragraph" w:customStyle="1" w:styleId="ndice">
    <w:name w:val="Índice"/>
    <w:basedOn w:val="Normal"/>
    <w:rsid w:val="0083328A"/>
    <w:pPr>
      <w:suppressLineNumbers/>
    </w:pPr>
    <w:rPr>
      <w:rFonts w:cs="Mangal"/>
    </w:rPr>
  </w:style>
  <w:style w:type="paragraph" w:customStyle="1" w:styleId="FootnoteText1">
    <w:name w:val="Footnote Text1"/>
    <w:basedOn w:val="Normal"/>
    <w:rsid w:val="0083328A"/>
    <w:pPr>
      <w:spacing w:after="0" w:line="240" w:lineRule="auto"/>
    </w:pPr>
  </w:style>
  <w:style w:type="paragraph" w:customStyle="1" w:styleId="ColorfulList-Accent11">
    <w:name w:val="Colorful List - Accent 11"/>
    <w:basedOn w:val="Normal"/>
    <w:qFormat/>
    <w:rsid w:val="0083328A"/>
    <w:pPr>
      <w:ind w:left="720"/>
      <w:contextualSpacing/>
    </w:pPr>
  </w:style>
  <w:style w:type="paragraph" w:styleId="Cabealho">
    <w:name w:val="header"/>
    <w:basedOn w:val="Normal"/>
    <w:uiPriority w:val="99"/>
    <w:rsid w:val="0083328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83328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mmentText1">
    <w:name w:val="Comment Text1"/>
    <w:basedOn w:val="Normal"/>
    <w:rsid w:val="0083328A"/>
    <w:pPr>
      <w:spacing w:line="240" w:lineRule="auto"/>
    </w:pPr>
  </w:style>
  <w:style w:type="paragraph" w:customStyle="1" w:styleId="CommentSubject1">
    <w:name w:val="Comment Subject1"/>
    <w:basedOn w:val="CommentText1"/>
    <w:rsid w:val="0083328A"/>
    <w:rPr>
      <w:b/>
      <w:bCs/>
    </w:rPr>
  </w:style>
  <w:style w:type="paragraph" w:styleId="Textodebalo">
    <w:name w:val="Balloon Text"/>
    <w:basedOn w:val="Normal"/>
    <w:rsid w:val="0083328A"/>
    <w:pPr>
      <w:spacing w:after="0" w:line="240" w:lineRule="auto"/>
    </w:pPr>
  </w:style>
  <w:style w:type="paragraph" w:styleId="Textodenotaderodap">
    <w:name w:val="footnote text"/>
    <w:basedOn w:val="Normal"/>
    <w:rsid w:val="0083328A"/>
  </w:style>
  <w:style w:type="character" w:styleId="Hyperlink">
    <w:name w:val="Hyperlink"/>
    <w:uiPriority w:val="99"/>
    <w:unhideWhenUsed/>
    <w:rsid w:val="00B8218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E2BD4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A0175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A0175"/>
    <w:rPr>
      <w:sz w:val="24"/>
      <w:szCs w:val="24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DA0175"/>
    <w:rPr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DA0175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DA0175"/>
    <w:rPr>
      <w:b/>
      <w:bCs/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166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95D3-ABAB-42B2-B083-ADA409CD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Alcebiades</dc:creator>
  <cp:lastModifiedBy>Alcebiades</cp:lastModifiedBy>
  <cp:revision>2</cp:revision>
  <cp:lastPrinted>2015-03-12T15:03:00Z</cp:lastPrinted>
  <dcterms:created xsi:type="dcterms:W3CDTF">2015-03-13T20:55:00Z</dcterms:created>
  <dcterms:modified xsi:type="dcterms:W3CDTF">2015-03-13T20:55:00Z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